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ageBreakBefore w:val="false"/>
        <w:spacing w:lineRule="auto" w:line="276" w:before="0" w:after="200"/>
        <w:jc w:val="center"/>
        <w:rPr>
          <w:b w:val="false"/>
          <w:b w:val="false"/>
          <w:u w:val="none"/>
        </w:rPr>
      </w:pPr>
      <w:r>
        <w:rPr>
          <w:rFonts w:eastAsia="Calibri" w:cs="Calibri" w:ascii="Calibri" w:hAnsi="Calibri"/>
          <w:b/>
          <w:color w:val="000000"/>
          <w:sz w:val="50"/>
          <w:szCs w:val="50"/>
          <w:u w:val="single"/>
        </w:rPr>
        <w:t>Session Plan Example</w:t>
      </w:r>
    </w:p>
    <w:tbl>
      <w:tblPr>
        <w:tblStyle w:val="Table1"/>
        <w:tblW w:w="138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39"/>
        <w:gridCol w:w="1"/>
        <w:gridCol w:w="495"/>
        <w:gridCol w:w="600"/>
        <w:gridCol w:w="1124"/>
        <w:gridCol w:w="104"/>
        <w:gridCol w:w="796"/>
        <w:gridCol w:w="1858"/>
        <w:gridCol w:w="196"/>
        <w:gridCol w:w="779"/>
        <w:gridCol w:w="824"/>
        <w:gridCol w:w="2700"/>
        <w:gridCol w:w="3243"/>
      </w:tblGrid>
      <w:tr>
        <w:trPr/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spacing w:lineRule="auto" w:line="24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Project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Calibri" w:hAnsi="Calibri"/>
                <w:color w:val="000000"/>
                <w:sz w:val="24"/>
              </w:rPr>
            </w:pPr>
            <w:r>
              <w:rPr/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spacing w:lineRule="auto" w:line="24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Calibri" w:hAnsi="Calibri"/>
                <w:color w:val="000000"/>
                <w:sz w:val="24"/>
              </w:rPr>
            </w:pPr>
            <w:r>
              <w:rPr/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spacing w:lineRule="auto" w:line="24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6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90'</w:t>
            </w:r>
          </w:p>
        </w:tc>
      </w:tr>
      <w:tr>
        <w:trPr/>
        <w:tc>
          <w:tcPr>
            <w:tcW w:w="2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spacing w:lineRule="auto" w:line="24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 xml:space="preserve">Name of Session </w:t>
            </w:r>
          </w:p>
        </w:tc>
        <w:tc>
          <w:tcPr>
            <w:tcW w:w="116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Flower of acceptance</w:t>
            </w:r>
          </w:p>
          <w:p>
            <w:pPr>
              <w:pStyle w:val="Normal1"/>
              <w:spacing w:lineRule="auto" w:line="24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spacing w:lineRule="auto" w:line="24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Overall aim of the training</w:t>
            </w:r>
          </w:p>
        </w:tc>
        <w:tc>
          <w:tcPr>
            <w:tcW w:w="116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1"/>
              <w:spacing w:lineRule="auto" w:line="24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Reflection and implementation of gained values and attitudes</w:t>
            </w:r>
          </w:p>
          <w:p>
            <w:pPr>
              <w:pStyle w:val="Normal1"/>
              <w:spacing w:lineRule="auto" w:line="24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spacing w:lineRule="auto" w:line="24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Learning objective</w:t>
            </w:r>
          </w:p>
        </w:tc>
        <w:tc>
          <w:tcPr>
            <w:tcW w:w="122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lineRule="auto" w:line="240"/>
              <w:ind w:hanging="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Self expression, understandment and implimitation of learned competences</w:t>
            </w:r>
          </w:p>
          <w:p>
            <w:pPr>
              <w:pStyle w:val="Normal1"/>
              <w:spacing w:lineRule="auto" w:line="240"/>
              <w:ind w:left="720" w:hanging="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spacing w:lineRule="auto" w:line="24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Rationale for the learning objective</w:t>
            </w:r>
          </w:p>
        </w:tc>
        <w:tc>
          <w:tcPr>
            <w:tcW w:w="122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spacing w:lineRule="auto" w:line="24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Making participants to self reflect and understand eachother</w:t>
            </w:r>
          </w:p>
          <w:p>
            <w:pPr>
              <w:pStyle w:val="Normal1"/>
              <w:spacing w:lineRule="auto" w:line="240"/>
              <w:rPr/>
            </w:pPr>
            <w:r>
              <w:rPr/>
            </w:r>
            <w:bookmarkStart w:id="0" w:name="kix.75gh3no5zx8v"/>
            <w:bookmarkStart w:id="1" w:name="kix.75gh3no5zx8v"/>
            <w:bookmarkEnd w:id="1"/>
          </w:p>
        </w:tc>
      </w:tr>
      <w:tr>
        <w:trPr/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spacing w:lineRule="auto" w:line="24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Time slot</w:t>
            </w:r>
          </w:p>
        </w:tc>
        <w:tc>
          <w:tcPr>
            <w:tcW w:w="2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spacing w:lineRule="auto" w:line="24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What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spacing w:lineRule="auto" w:line="24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How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spacing w:lineRule="auto" w:line="24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Resources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spacing w:lineRule="auto" w:line="24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Learning Outcomes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1"/>
              <w:spacing w:lineRule="auto" w:line="24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color w:val="000000"/>
                <w:sz w:val="24"/>
                <w:szCs w:val="24"/>
              </w:rPr>
              <w:t>Assessment methods</w:t>
            </w:r>
          </w:p>
        </w:tc>
      </w:tr>
      <w:tr>
        <w:trPr/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spacing w:lineRule="auto" w:line="24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15 min</w:t>
            </w:r>
          </w:p>
        </w:tc>
        <w:tc>
          <w:tcPr>
            <w:tcW w:w="2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spacing w:lineRule="auto" w:line="24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 xml:space="preserve">Energiser </w:t>
            </w:r>
          </w:p>
          <w:p>
            <w:pPr>
              <w:pStyle w:val="Normal1"/>
              <w:spacing w:lineRule="auto" w:line="240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4"/>
              </w:rPr>
              <w:t>Circle of exclusion</w:t>
            </w:r>
          </w:p>
          <w:p>
            <w:pPr>
              <w:pStyle w:val="Normal1"/>
              <w:spacing w:lineRule="auto" w:line="240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4"/>
              </w:rPr>
              <w:t>(Hidden ball)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spacing w:lineRule="auto" w:line="24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- Participants make tight circle with hands behind their back passing ball, voluntueer stands in the middle trying to guess where is the ball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spacing w:lineRule="auto" w:line="24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1"/>
              <w:spacing w:lineRule="auto" w:line="24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  <w:t>Balls</w:t>
            </w:r>
          </w:p>
          <w:p>
            <w:pPr>
              <w:pStyle w:val="Normal1"/>
              <w:spacing w:lineRule="auto" w:line="24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numPr>
                <w:ilvl w:val="0"/>
                <w:numId w:val="1"/>
              </w:numPr>
              <w:spacing w:lineRule="auto" w:line="240"/>
              <w:ind w:left="720" w:hanging="36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Getting feeling of exclusio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/>
              <w:ind w:left="720" w:hanging="360"/>
              <w:rPr/>
            </w:pPr>
            <w:r>
              <w:rPr>
                <w:rFonts w:ascii="Calibri" w:hAnsi="Calibri"/>
                <w:color w:val="000000"/>
                <w:sz w:val="24"/>
              </w:rPr>
              <w:t>Learning new energizer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numPr>
                <w:ilvl w:val="0"/>
                <w:numId w:val="1"/>
              </w:numPr>
              <w:spacing w:lineRule="auto" w:line="240"/>
              <w:ind w:left="720" w:hanging="36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Feedback</w:t>
            </w:r>
          </w:p>
          <w:p>
            <w:pPr>
              <w:pStyle w:val="Normal1"/>
              <w:numPr>
                <w:ilvl w:val="0"/>
                <w:numId w:val="1"/>
              </w:numPr>
              <w:spacing w:lineRule="auto" w:line="240"/>
              <w:ind w:left="720" w:hanging="360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4"/>
              </w:rPr>
              <w:t>Discussion</w:t>
            </w:r>
          </w:p>
        </w:tc>
      </w:tr>
      <w:tr>
        <w:trPr/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spacing w:lineRule="auto" w:line="24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 min</w:t>
            </w:r>
          </w:p>
        </w:tc>
        <w:tc>
          <w:tcPr>
            <w:tcW w:w="2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spacing w:lineRule="auto" w:line="24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Making flowers of acceptance 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spacing w:lineRule="auto" w:line="24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- Each participants writes values, feelings and attitudes on paper</w:t>
            </w:r>
          </w:p>
          <w:p>
            <w:pPr>
              <w:pStyle w:val="Normal1"/>
              <w:spacing w:lineRule="auto" w:line="240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- Participants fold paper to petals </w:t>
            </w:r>
          </w:p>
          <w:p>
            <w:pPr>
              <w:pStyle w:val="Normal1"/>
              <w:spacing w:lineRule="auto" w:line="240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4"/>
              </w:rPr>
              <w:t>- They connect them together into flower</w:t>
            </w:r>
          </w:p>
          <w:p>
            <w:pPr>
              <w:pStyle w:val="Normal1"/>
              <w:spacing w:lineRule="auto" w:line="240"/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4"/>
              </w:rPr>
              <w:t>- In teams of 5 they unfold their flowers, discuss and make new flowers</w:t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spacing w:lineRule="auto" w:line="24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1"/>
              <w:spacing w:lineRule="auto" w:line="24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Papers, pen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spacing w:lineRule="auto" w:line="24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1"/>
              <w:spacing w:lineRule="auto" w:line="24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Self understadment</w:t>
            </w:r>
          </w:p>
          <w:p>
            <w:pPr>
              <w:pStyle w:val="Normal1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Acceptance</w:t>
            </w:r>
          </w:p>
          <w:p>
            <w:pPr>
              <w:pStyle w:val="Normal1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Working with hands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Feedback in groups</w:t>
            </w:r>
          </w:p>
          <w:p>
            <w:pPr>
              <w:pStyle w:val="Normal1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Observation</w:t>
            </w:r>
          </w:p>
          <w:p>
            <w:pPr>
              <w:pStyle w:val="Normal1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Engagement</w:t>
            </w:r>
          </w:p>
          <w:p>
            <w:pPr>
              <w:pStyle w:val="Normal1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Participation</w:t>
            </w:r>
          </w:p>
        </w:tc>
      </w:tr>
      <w:tr>
        <w:trPr/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spacing w:lineRule="auto" w:line="24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 min</w:t>
            </w:r>
          </w:p>
        </w:tc>
        <w:tc>
          <w:tcPr>
            <w:tcW w:w="2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spacing w:lineRule="auto" w:line="24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Group discussion 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spacing w:lineRule="auto" w:line="24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Group talk in big circle</w:t>
            </w:r>
          </w:p>
          <w:p>
            <w:pPr>
              <w:pStyle w:val="Normal1"/>
              <w:spacing w:lineRule="auto" w:line="24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1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spacing w:lineRule="auto" w:line="24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</w:rPr>
            </w:r>
          </w:p>
          <w:p>
            <w:pPr>
              <w:pStyle w:val="Normal1"/>
              <w:spacing w:lineRule="auto" w:line="24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spacing w:lineRule="auto" w:line="24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Importance of understanding and exchanges of values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spacing w:lineRule="auto" w:line="24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Feedback </w:t>
            </w:r>
          </w:p>
          <w:p>
            <w:pPr>
              <w:pStyle w:val="Normal1"/>
              <w:spacing w:lineRule="auto" w:line="240"/>
              <w:rPr>
                <w:color w:val="000000"/>
              </w:rPr>
            </w:pPr>
            <w:r>
              <w:rPr>
                <w:color w:val="000000"/>
              </w:rPr>
              <w:t>Engagement</w:t>
            </w:r>
          </w:p>
        </w:tc>
      </w:tr>
    </w:tbl>
    <w:p>
      <w:pPr>
        <w:pStyle w:val="Normal1"/>
        <w:pageBreakBefore w:val="false"/>
        <w:rPr>
          <w:color w:val="000000"/>
        </w:rPr>
      </w:pPr>
      <w:r>
        <w:rPr>
          <w:color w:val="000000"/>
        </w:rPr>
      </w:r>
    </w:p>
    <w:p>
      <w:pPr>
        <w:pStyle w:val="Normal1"/>
        <w:pageBreakBefore w:val="false"/>
        <w:rPr>
          <w:color w:val="000000"/>
        </w:rPr>
      </w:pPr>
      <w:r>
        <w:rPr>
          <w:color w:val="000000"/>
        </w:rPr>
        <w:t xml:space="preserve">Questions for pettels: </w:t>
      </w:r>
    </w:p>
    <w:p>
      <w:pPr>
        <w:pStyle w:val="Normal1"/>
        <w:pageBreakBefore w:val="false"/>
        <w:rPr/>
      </w:pPr>
      <w:r>
        <w:rPr/>
      </w:r>
    </w:p>
    <w:p>
      <w:pPr>
        <w:pStyle w:val="Normal1"/>
        <w:pageBreakBefore w:val="false"/>
        <w:rPr/>
      </w:pPr>
      <w:r>
        <w:rPr>
          <w:color w:val="000000"/>
        </w:rPr>
        <w:t>- Write 3 feelings you have at this moment</w:t>
      </w:r>
    </w:p>
    <w:p>
      <w:pPr>
        <w:pStyle w:val="Normal1"/>
        <w:pageBreakBefore w:val="false"/>
        <w:rPr/>
      </w:pPr>
      <w:r>
        <w:rPr>
          <w:color w:val="000000"/>
        </w:rPr>
        <w:t>- Write 3 values which are really dear to you</w:t>
      </w:r>
    </w:p>
    <w:p>
      <w:pPr>
        <w:pStyle w:val="Normal1"/>
        <w:pageBreakBefore w:val="false"/>
        <w:rPr/>
      </w:pPr>
      <w:r>
        <w:rPr>
          <w:color w:val="000000"/>
        </w:rPr>
        <w:t>- What kind of change did you experience on this project</w:t>
      </w:r>
    </w:p>
    <w:p>
      <w:pPr>
        <w:pStyle w:val="Normal1"/>
        <w:pageBreakBefore w:val="false"/>
        <w:rPr/>
      </w:pPr>
      <w:r>
        <w:rPr/>
      </w:r>
    </w:p>
    <w:p>
      <w:pPr>
        <w:pStyle w:val="Normal1"/>
        <w:pageBreakBefore w:val="false"/>
        <w:rPr/>
      </w:pPr>
      <w:r>
        <w:rPr>
          <w:color w:val="000000"/>
        </w:rPr>
        <w:t>Leaf:</w:t>
      </w:r>
    </w:p>
    <w:p>
      <w:pPr>
        <w:pStyle w:val="Normal1"/>
        <w:pageBreakBefore w:val="false"/>
        <w:rPr/>
      </w:pPr>
      <w:r>
        <w:rPr>
          <w:color w:val="000000"/>
        </w:rPr>
        <w:t>- How will you implemetn this in your community</w:t>
      </w:r>
    </w:p>
    <w:sectPr>
      <w:type w:val="nextPage"/>
      <w:pgSz w:orient="landscape" w:w="15840" w:h="122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Calibri">
    <w:charset w:val="01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LibreOffice/6.3.2.2$Windows_X86_64 LibreOffice_project/98b30e735bda24bc04ab42594c85f7fd8be07b9c</Application>
  <Pages>2</Pages>
  <Words>222</Words>
  <Characters>1193</Characters>
  <CharactersWithSpaces>1363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2022-03-30T22:39:04Z</dcterms:modified>
  <cp:revision>1</cp:revision>
  <dc:subject/>
  <dc:title/>
</cp:coreProperties>
</file>